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4CCC" w14:textId="7E89D669" w:rsidR="00831642" w:rsidRDefault="00831642" w:rsidP="00D277CD">
      <w:pPr>
        <w:shd w:val="clear" w:color="auto" w:fill="FFFFFF"/>
        <w:rPr>
          <w:rFonts w:eastAsia="Times New Roman" w:cs="Arial"/>
          <w:color w:val="403F42"/>
          <w:szCs w:val="24"/>
        </w:rPr>
      </w:pPr>
      <w:r>
        <w:rPr>
          <w:rFonts w:eastAsia="Times New Roman" w:cs="Arial"/>
          <w:color w:val="403F42"/>
          <w:szCs w:val="24"/>
        </w:rPr>
        <w:t>(Approx. 569 words)</w:t>
      </w:r>
    </w:p>
    <w:p w14:paraId="05380F8C" w14:textId="77777777" w:rsidR="00831642" w:rsidRDefault="00831642" w:rsidP="00D277CD">
      <w:pPr>
        <w:shd w:val="clear" w:color="auto" w:fill="FFFFFF"/>
        <w:rPr>
          <w:rFonts w:eastAsia="Times New Roman" w:cs="Arial"/>
          <w:color w:val="403F42"/>
          <w:szCs w:val="24"/>
        </w:rPr>
      </w:pPr>
    </w:p>
    <w:p w14:paraId="7F21E09E" w14:textId="6F9A1582" w:rsidR="00D277CD" w:rsidRPr="00D277CD" w:rsidRDefault="00D277CD" w:rsidP="00D277CD">
      <w:pPr>
        <w:shd w:val="clear" w:color="auto" w:fill="FFFFFF"/>
        <w:rPr>
          <w:rFonts w:eastAsia="Times New Roman" w:cs="Arial"/>
          <w:color w:val="403F42"/>
          <w:szCs w:val="24"/>
        </w:rPr>
      </w:pPr>
      <w:r w:rsidRPr="00D277CD">
        <w:rPr>
          <w:rFonts w:eastAsia="Times New Roman" w:cs="Arial"/>
          <w:color w:val="403F42"/>
          <w:szCs w:val="24"/>
        </w:rPr>
        <w:t>Smartphone Map Apps vs. Dedicated GPS Devices</w:t>
      </w:r>
    </w:p>
    <w:p w14:paraId="5B8BC5C2" w14:textId="074ACAF9" w:rsidR="00D277CD" w:rsidRDefault="00D277CD" w:rsidP="00D277CD">
      <w:pPr>
        <w:shd w:val="clear" w:color="auto" w:fill="FFFFFF"/>
        <w:rPr>
          <w:rFonts w:eastAsia="Times New Roman" w:cs="Arial"/>
          <w:color w:val="403F42"/>
          <w:szCs w:val="24"/>
        </w:rPr>
      </w:pPr>
      <w:r>
        <w:rPr>
          <w:rFonts w:eastAsia="Times New Roman" w:cs="Arial"/>
          <w:color w:val="403F42"/>
          <w:szCs w:val="24"/>
        </w:rPr>
        <w:t>Author:</w:t>
      </w:r>
      <w:r w:rsidRPr="00D277CD">
        <w:rPr>
          <w:rFonts w:eastAsia="Times New Roman" w:cs="Arial"/>
          <w:color w:val="403F42"/>
          <w:szCs w:val="24"/>
        </w:rPr>
        <w:t xml:space="preserve"> Dorothy Fitch, Green Bytes Editor</w:t>
      </w:r>
      <w:r>
        <w:rPr>
          <w:rFonts w:eastAsia="Times New Roman" w:cs="Arial"/>
          <w:color w:val="403F42"/>
          <w:szCs w:val="24"/>
        </w:rPr>
        <w:t>, GVR Computer Club</w:t>
      </w:r>
      <w:r w:rsidR="00831642">
        <w:rPr>
          <w:rFonts w:eastAsia="Times New Roman" w:cs="Arial"/>
          <w:color w:val="403F42"/>
          <w:szCs w:val="24"/>
        </w:rPr>
        <w:t>, AZ</w:t>
      </w:r>
    </w:p>
    <w:p w14:paraId="10639A9D" w14:textId="63B04F7E" w:rsidR="00D277CD" w:rsidRDefault="00D277CD" w:rsidP="00D277CD">
      <w:pPr>
        <w:shd w:val="clear" w:color="auto" w:fill="FFFFFF"/>
        <w:rPr>
          <w:rFonts w:eastAsia="Times New Roman" w:cs="Arial"/>
          <w:color w:val="403F42"/>
          <w:szCs w:val="24"/>
        </w:rPr>
      </w:pPr>
      <w:r>
        <w:rPr>
          <w:rFonts w:eastAsia="Times New Roman" w:cs="Arial"/>
          <w:color w:val="403F42"/>
          <w:szCs w:val="24"/>
        </w:rPr>
        <w:t>October 2019 issue, Greenbytes</w:t>
      </w:r>
    </w:p>
    <w:p w14:paraId="7DE6732E" w14:textId="220BF1BC" w:rsidR="00D277CD" w:rsidRDefault="00D277CD" w:rsidP="00D277CD">
      <w:pPr>
        <w:shd w:val="clear" w:color="auto" w:fill="FFFFFF"/>
        <w:rPr>
          <w:rFonts w:eastAsia="Times New Roman" w:cs="Arial"/>
          <w:color w:val="403F42"/>
          <w:szCs w:val="24"/>
        </w:rPr>
      </w:pPr>
      <w:r>
        <w:rPr>
          <w:rFonts w:eastAsia="Times New Roman" w:cs="Arial"/>
          <w:color w:val="403F42"/>
          <w:szCs w:val="24"/>
        </w:rPr>
        <w:t>www.</w:t>
      </w:r>
      <w:r w:rsidR="00831642">
        <w:rPr>
          <w:rFonts w:eastAsia="Times New Roman" w:cs="Arial"/>
          <w:color w:val="403F42"/>
          <w:szCs w:val="24"/>
        </w:rPr>
        <w:t>ccgvaz.org</w:t>
      </w:r>
    </w:p>
    <w:p w14:paraId="1F57065F" w14:textId="043C22E0" w:rsidR="00D277CD" w:rsidRDefault="00831642" w:rsidP="00D277CD">
      <w:pPr>
        <w:shd w:val="clear" w:color="auto" w:fill="FFFFFF"/>
        <w:rPr>
          <w:rFonts w:eastAsia="Times New Roman" w:cs="Arial"/>
          <w:color w:val="403F42"/>
          <w:szCs w:val="24"/>
        </w:rPr>
      </w:pPr>
      <w:r w:rsidRPr="00831642">
        <w:rPr>
          <w:rFonts w:eastAsia="Times New Roman" w:cs="Arial"/>
          <w:color w:val="403F42"/>
          <w:szCs w:val="24"/>
        </w:rPr>
        <w:t>Newsletter</w:t>
      </w:r>
      <w:r>
        <w:rPr>
          <w:rFonts w:eastAsia="Times New Roman" w:cs="Arial"/>
          <w:color w:val="403F42"/>
          <w:szCs w:val="24"/>
        </w:rPr>
        <w:t xml:space="preserve"> (at) </w:t>
      </w:r>
      <w:r w:rsidRPr="00831642">
        <w:rPr>
          <w:rFonts w:eastAsia="Times New Roman" w:cs="Arial"/>
          <w:color w:val="403F42"/>
          <w:szCs w:val="24"/>
        </w:rPr>
        <w:t>ccgvaz.org</w:t>
      </w:r>
    </w:p>
    <w:p w14:paraId="3DCF8681" w14:textId="765A9FDD" w:rsidR="00D277CD" w:rsidRDefault="00D277CD" w:rsidP="00D277CD">
      <w:pPr>
        <w:shd w:val="clear" w:color="auto" w:fill="FFFFFF"/>
        <w:rPr>
          <w:rFonts w:eastAsia="Times New Roman" w:cs="Arial"/>
          <w:color w:val="403F42"/>
          <w:szCs w:val="24"/>
        </w:rPr>
      </w:pPr>
    </w:p>
    <w:p w14:paraId="0DB3D92C" w14:textId="33FE2511" w:rsidR="00D44408" w:rsidRDefault="00D44408" w:rsidP="00D277CD">
      <w:pPr>
        <w:shd w:val="clear" w:color="auto" w:fill="FFFFFF"/>
        <w:rPr>
          <w:rFonts w:eastAsia="Times New Roman" w:cs="Arial"/>
          <w:color w:val="403F42"/>
          <w:szCs w:val="24"/>
        </w:rPr>
      </w:pPr>
      <w:r>
        <w:rPr>
          <w:noProof/>
        </w:rPr>
        <w:drawing>
          <wp:inline distT="0" distB="0" distL="0" distR="0" wp14:anchorId="37E0D25F" wp14:editId="59178839">
            <wp:extent cx="3450036" cy="25039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99758" cy="2540054"/>
                    </a:xfrm>
                    <a:prstGeom prst="rect">
                      <a:avLst/>
                    </a:prstGeom>
                  </pic:spPr>
                </pic:pic>
              </a:graphicData>
            </a:graphic>
          </wp:inline>
        </w:drawing>
      </w:r>
    </w:p>
    <w:p w14:paraId="53EC420F" w14:textId="2FC7AE36" w:rsidR="00D277CD" w:rsidRPr="00D277CD" w:rsidRDefault="00D277CD" w:rsidP="00D277CD">
      <w:pPr>
        <w:shd w:val="clear" w:color="auto" w:fill="FFFFFF"/>
        <w:rPr>
          <w:rFonts w:eastAsia="Times New Roman" w:cs="Arial"/>
          <w:color w:val="403F42"/>
          <w:szCs w:val="24"/>
        </w:rPr>
      </w:pPr>
      <w:r w:rsidRPr="00D277CD">
        <w:rPr>
          <w:rFonts w:eastAsia="Times New Roman" w:cs="Arial"/>
          <w:color w:val="403F42"/>
          <w:szCs w:val="24"/>
        </w:rPr>
        <w:t xml:space="preserve">I recently heard an interesting report on a local television station about the pros and cons </w:t>
      </w:r>
      <w:bookmarkStart w:id="0" w:name="_GoBack"/>
      <w:bookmarkEnd w:id="0"/>
      <w:r w:rsidRPr="00D277CD">
        <w:rPr>
          <w:rFonts w:eastAsia="Times New Roman" w:cs="Arial"/>
          <w:color w:val="403F42"/>
          <w:szCs w:val="24"/>
        </w:rPr>
        <w:t>of using your </w:t>
      </w:r>
      <w:r w:rsidRPr="00D277CD">
        <w:rPr>
          <w:rFonts w:eastAsia="Times New Roman" w:cs="Arial"/>
          <w:color w:val="0000CD"/>
          <w:szCs w:val="24"/>
        </w:rPr>
        <w:t>Smartphone</w:t>
      </w:r>
      <w:r w:rsidRPr="00D277CD">
        <w:rPr>
          <w:rFonts w:eastAsia="Times New Roman" w:cs="Arial"/>
          <w:color w:val="403F42"/>
          <w:szCs w:val="24"/>
        </w:rPr>
        <w:t> vs. a </w:t>
      </w:r>
      <w:r w:rsidRPr="00D277CD">
        <w:rPr>
          <w:rFonts w:eastAsia="Times New Roman" w:cs="Arial"/>
          <w:color w:val="4B0082"/>
          <w:szCs w:val="24"/>
        </w:rPr>
        <w:t>GPS device</w:t>
      </w:r>
      <w:r w:rsidRPr="00D277CD">
        <w:rPr>
          <w:rFonts w:eastAsia="Times New Roman" w:cs="Arial"/>
          <w:color w:val="403F42"/>
          <w:szCs w:val="24"/>
        </w:rPr>
        <w:t> to find your way when you travel. I am certainly not an expert on this topic but wanted to share a few things I discovered as well as some links so that you can learn more, too.</w:t>
      </w:r>
      <w:r w:rsidRPr="00D277CD">
        <w:rPr>
          <w:rFonts w:eastAsia="Times New Roman" w:cs="Arial"/>
          <w:color w:val="403F42"/>
          <w:szCs w:val="24"/>
        </w:rPr>
        <w:br/>
      </w:r>
      <w:r w:rsidRPr="00D277CD">
        <w:rPr>
          <w:rFonts w:eastAsia="Times New Roman" w:cs="Arial"/>
          <w:color w:val="403F42"/>
          <w:szCs w:val="24"/>
        </w:rPr>
        <w:br/>
        <w:t>I hadn't really thought about it, but perhaps the biggest difference between the two is that </w:t>
      </w:r>
      <w:r w:rsidRPr="00D277CD">
        <w:rPr>
          <w:rFonts w:eastAsia="Times New Roman" w:cs="Arial"/>
          <w:color w:val="0000CD"/>
          <w:szCs w:val="24"/>
        </w:rPr>
        <w:t>Smartphone</w:t>
      </w:r>
      <w:r w:rsidRPr="00D277CD">
        <w:rPr>
          <w:rFonts w:eastAsia="Times New Roman" w:cs="Arial"/>
          <w:color w:val="403F42"/>
          <w:szCs w:val="24"/>
        </w:rPr>
        <w:t> map apps use cell tower signals to provide your location and generate maps. </w:t>
      </w:r>
      <w:r w:rsidRPr="00D277CD">
        <w:rPr>
          <w:rFonts w:eastAsia="Times New Roman" w:cs="Arial"/>
          <w:color w:val="4B0082"/>
          <w:szCs w:val="24"/>
        </w:rPr>
        <w:t>GPS devices</w:t>
      </w:r>
      <w:r w:rsidRPr="00D277CD">
        <w:rPr>
          <w:rFonts w:eastAsia="Times New Roman" w:cs="Arial"/>
          <w:color w:val="403F42"/>
          <w:szCs w:val="24"/>
        </w:rPr>
        <w:t>, such as Garmin or TomTom, use satellites for positioning.</w:t>
      </w:r>
      <w:r w:rsidRPr="00D277CD">
        <w:rPr>
          <w:rFonts w:eastAsia="Times New Roman" w:cs="Arial"/>
          <w:color w:val="403F42"/>
          <w:szCs w:val="24"/>
        </w:rPr>
        <w:br/>
      </w:r>
      <w:r w:rsidRPr="00D277CD">
        <w:rPr>
          <w:rFonts w:eastAsia="Times New Roman" w:cs="Arial"/>
          <w:color w:val="403F42"/>
          <w:szCs w:val="24"/>
        </w:rPr>
        <w:br/>
        <w:t>What this means is that if you are in a remote area that doesn't have cell coverage, maps on your phone will likely not work.</w:t>
      </w:r>
      <w:r w:rsidRPr="00D277CD">
        <w:rPr>
          <w:rFonts w:eastAsia="Times New Roman" w:cs="Arial"/>
          <w:color w:val="403F42"/>
          <w:szCs w:val="24"/>
        </w:rPr>
        <w:br/>
      </w:r>
      <w:r w:rsidRPr="00D277CD">
        <w:rPr>
          <w:rFonts w:eastAsia="Times New Roman" w:cs="Arial"/>
          <w:color w:val="403F42"/>
          <w:szCs w:val="24"/>
        </w:rPr>
        <w:br/>
        <w:t>Other interesting considerations:</w:t>
      </w:r>
      <w:r w:rsidRPr="00D277CD">
        <w:rPr>
          <w:rFonts w:eastAsia="Times New Roman" w:cs="Arial"/>
          <w:color w:val="403F42"/>
          <w:szCs w:val="24"/>
        </w:rPr>
        <w:br/>
        <w:t> </w:t>
      </w:r>
    </w:p>
    <w:p w14:paraId="23FDF664" w14:textId="77777777" w:rsidR="00D277CD" w:rsidRDefault="00D277CD" w:rsidP="00D277CD">
      <w:pPr>
        <w:shd w:val="clear" w:color="auto" w:fill="FFFFFF"/>
        <w:rPr>
          <w:rFonts w:eastAsia="Times New Roman" w:cs="Arial"/>
          <w:color w:val="403F42"/>
          <w:szCs w:val="24"/>
        </w:rPr>
      </w:pPr>
      <w:r w:rsidRPr="00D277CD">
        <w:rPr>
          <w:rFonts w:eastAsia="Times New Roman" w:cs="Arial"/>
          <w:color w:val="4B0082"/>
          <w:szCs w:val="24"/>
        </w:rPr>
        <w:t>GPS devices</w:t>
      </w:r>
      <w:r w:rsidRPr="00D277CD">
        <w:rPr>
          <w:rFonts w:eastAsia="Times New Roman" w:cs="Arial"/>
          <w:color w:val="403F42"/>
          <w:szCs w:val="24"/>
        </w:rPr>
        <w:t> are more accurate—to within 15 feet your location— because they are using satellite technology.</w:t>
      </w:r>
    </w:p>
    <w:p w14:paraId="29AF2978" w14:textId="240D0ED0" w:rsidR="00D277CD" w:rsidRPr="00D277CD" w:rsidRDefault="00D277CD" w:rsidP="00D277CD">
      <w:pPr>
        <w:shd w:val="clear" w:color="auto" w:fill="FFFFFF"/>
        <w:rPr>
          <w:rFonts w:eastAsia="Times New Roman" w:cs="Arial"/>
          <w:color w:val="403F42"/>
          <w:szCs w:val="24"/>
        </w:rPr>
      </w:pPr>
      <w:r w:rsidRPr="00D277CD">
        <w:rPr>
          <w:rFonts w:eastAsia="Times New Roman" w:cs="Arial"/>
          <w:color w:val="403F42"/>
          <w:szCs w:val="24"/>
        </w:rPr>
        <w:br/>
      </w:r>
      <w:r w:rsidRPr="00D277CD">
        <w:rPr>
          <w:rFonts w:eastAsia="Times New Roman" w:cs="Arial"/>
          <w:color w:val="0000CD"/>
          <w:szCs w:val="24"/>
        </w:rPr>
        <w:t>Smartphone</w:t>
      </w:r>
      <w:r w:rsidRPr="00D277CD">
        <w:rPr>
          <w:rFonts w:eastAsia="Times New Roman" w:cs="Arial"/>
          <w:color w:val="403F42"/>
          <w:szCs w:val="24"/>
        </w:rPr>
        <w:t> locations are accurate to about 164 feet. Your location is determined by triangulating signals from several cell towers.</w:t>
      </w:r>
    </w:p>
    <w:p w14:paraId="3FD6A946" w14:textId="77777777" w:rsidR="00D277CD" w:rsidRPr="00D277CD" w:rsidRDefault="00D277CD" w:rsidP="00D277CD">
      <w:pPr>
        <w:shd w:val="clear" w:color="auto" w:fill="FFFFFF"/>
        <w:rPr>
          <w:rFonts w:eastAsia="Times New Roman" w:cs="Arial"/>
          <w:color w:val="403F42"/>
          <w:szCs w:val="24"/>
        </w:rPr>
      </w:pPr>
      <w:r w:rsidRPr="00D277CD">
        <w:rPr>
          <w:rFonts w:eastAsia="Times New Roman" w:cs="Arial"/>
          <w:color w:val="403F42"/>
          <w:szCs w:val="24"/>
        </w:rPr>
        <w:br/>
        <w:t>A </w:t>
      </w:r>
      <w:r w:rsidRPr="00D277CD">
        <w:rPr>
          <w:rFonts w:eastAsia="Times New Roman" w:cs="Arial"/>
          <w:color w:val="0000CD"/>
          <w:szCs w:val="24"/>
        </w:rPr>
        <w:t>Smartphone </w:t>
      </w:r>
      <w:r w:rsidRPr="00D277CD">
        <w:rPr>
          <w:rFonts w:eastAsia="Times New Roman" w:cs="Arial"/>
          <w:color w:val="403F42"/>
          <w:szCs w:val="24"/>
        </w:rPr>
        <w:t>app uses your phone's battery (though you may be able to charge it in your car via USB). Beware, however, that on a recent trip, my Android phone was plugged in. During the half-hour trip, the phone's battery level dropped by 4% because the power used by the app was greater than the rate of charging.</w:t>
      </w:r>
      <w:r w:rsidRPr="00D277CD">
        <w:rPr>
          <w:rFonts w:eastAsia="Times New Roman" w:cs="Arial"/>
          <w:color w:val="403F42"/>
          <w:szCs w:val="24"/>
        </w:rPr>
        <w:br/>
      </w:r>
      <w:r w:rsidRPr="00D277CD">
        <w:rPr>
          <w:rFonts w:eastAsia="Times New Roman" w:cs="Arial"/>
          <w:color w:val="403F42"/>
          <w:szCs w:val="24"/>
        </w:rPr>
        <w:lastRenderedPageBreak/>
        <w:t>A </w:t>
      </w:r>
      <w:r w:rsidRPr="00D277CD">
        <w:rPr>
          <w:rFonts w:eastAsia="Times New Roman" w:cs="Arial"/>
          <w:color w:val="4B0082"/>
          <w:szCs w:val="24"/>
        </w:rPr>
        <w:t>GPS device</w:t>
      </w:r>
      <w:r w:rsidRPr="00D277CD">
        <w:rPr>
          <w:rFonts w:eastAsia="Times New Roman" w:cs="Arial"/>
          <w:color w:val="403F42"/>
          <w:szCs w:val="24"/>
        </w:rPr>
        <w:t> will plug into your car's cigarette lighter or USB port.</w:t>
      </w:r>
      <w:r w:rsidRPr="00D277CD">
        <w:rPr>
          <w:rFonts w:eastAsia="Times New Roman" w:cs="Arial"/>
          <w:color w:val="403F42"/>
          <w:szCs w:val="24"/>
        </w:rPr>
        <w:br/>
      </w:r>
      <w:r w:rsidRPr="00D277CD">
        <w:rPr>
          <w:rFonts w:eastAsia="Times New Roman" w:cs="Arial"/>
          <w:color w:val="403F42"/>
          <w:szCs w:val="24"/>
        </w:rPr>
        <w:br/>
        <w:t>Using a </w:t>
      </w:r>
      <w:r w:rsidRPr="00D277CD">
        <w:rPr>
          <w:rFonts w:eastAsia="Times New Roman" w:cs="Arial"/>
          <w:color w:val="4B0082"/>
          <w:szCs w:val="24"/>
        </w:rPr>
        <w:t>GPS device</w:t>
      </w:r>
      <w:r w:rsidRPr="00D277CD">
        <w:rPr>
          <w:rFonts w:eastAsia="Times New Roman" w:cs="Arial"/>
          <w:color w:val="403F42"/>
          <w:szCs w:val="24"/>
        </w:rPr>
        <w:t> will leave your </w:t>
      </w:r>
      <w:r w:rsidRPr="00D277CD">
        <w:rPr>
          <w:rFonts w:eastAsia="Times New Roman" w:cs="Arial"/>
          <w:color w:val="0000CD"/>
          <w:szCs w:val="24"/>
        </w:rPr>
        <w:t>Smartphone</w:t>
      </w:r>
      <w:r w:rsidRPr="00D277CD">
        <w:rPr>
          <w:rFonts w:eastAsia="Times New Roman" w:cs="Arial"/>
          <w:color w:val="403F42"/>
          <w:szCs w:val="24"/>
        </w:rPr>
        <w:t> available for other purposes (though not when you are driving, of course!).</w:t>
      </w:r>
      <w:r w:rsidRPr="00D277CD">
        <w:rPr>
          <w:rFonts w:eastAsia="Times New Roman" w:cs="Arial"/>
          <w:color w:val="403F42"/>
          <w:szCs w:val="24"/>
        </w:rPr>
        <w:br/>
      </w:r>
      <w:r w:rsidRPr="00D277CD">
        <w:rPr>
          <w:rFonts w:eastAsia="Times New Roman" w:cs="Arial"/>
          <w:color w:val="403F42"/>
          <w:szCs w:val="24"/>
        </w:rPr>
        <w:br/>
        <w:t>A </w:t>
      </w:r>
      <w:r w:rsidRPr="00D277CD">
        <w:rPr>
          <w:rFonts w:eastAsia="Times New Roman" w:cs="Arial"/>
          <w:color w:val="0000CD"/>
          <w:szCs w:val="24"/>
        </w:rPr>
        <w:t>Smartphone </w:t>
      </w:r>
      <w:r w:rsidRPr="00D277CD">
        <w:rPr>
          <w:rFonts w:eastAsia="Times New Roman" w:cs="Arial"/>
          <w:color w:val="403F42"/>
          <w:szCs w:val="24"/>
        </w:rPr>
        <w:t>app will use up mobile data, which may be of concern if your phone service doesn't include an unlimited data plan.</w:t>
      </w:r>
      <w:r w:rsidRPr="00D277CD">
        <w:rPr>
          <w:rFonts w:eastAsia="Times New Roman" w:cs="Arial"/>
          <w:color w:val="403F42"/>
          <w:szCs w:val="24"/>
        </w:rPr>
        <w:br/>
      </w:r>
      <w:r w:rsidRPr="00D277CD">
        <w:rPr>
          <w:rFonts w:eastAsia="Times New Roman" w:cs="Arial"/>
          <w:color w:val="403F42"/>
          <w:szCs w:val="24"/>
        </w:rPr>
        <w:br/>
      </w:r>
      <w:r w:rsidRPr="00D277CD">
        <w:rPr>
          <w:rFonts w:eastAsia="Times New Roman" w:cs="Arial"/>
          <w:color w:val="4B0082"/>
          <w:szCs w:val="24"/>
        </w:rPr>
        <w:t>GPS devices</w:t>
      </w:r>
      <w:r w:rsidRPr="00D277CD">
        <w:rPr>
          <w:rFonts w:eastAsia="Times New Roman" w:cs="Arial"/>
          <w:color w:val="403F42"/>
          <w:szCs w:val="24"/>
        </w:rPr>
        <w:t> often come with a way to mount them to your dashboard, which makes it easier to check your route.</w:t>
      </w:r>
      <w:r w:rsidRPr="00D277CD">
        <w:rPr>
          <w:rFonts w:eastAsia="Times New Roman" w:cs="Arial"/>
          <w:color w:val="403F42"/>
          <w:szCs w:val="24"/>
        </w:rPr>
        <w:br/>
      </w:r>
      <w:r w:rsidRPr="00D277CD">
        <w:rPr>
          <w:rFonts w:eastAsia="Times New Roman" w:cs="Arial"/>
          <w:color w:val="403F42"/>
          <w:szCs w:val="24"/>
        </w:rPr>
        <w:br/>
        <w:t>The Google Maps </w:t>
      </w:r>
      <w:r w:rsidRPr="00D277CD">
        <w:rPr>
          <w:rFonts w:eastAsia="Times New Roman" w:cs="Arial"/>
          <w:color w:val="0000CD"/>
          <w:szCs w:val="24"/>
        </w:rPr>
        <w:t>Smartphone </w:t>
      </w:r>
      <w:r w:rsidRPr="00D277CD">
        <w:rPr>
          <w:rFonts w:eastAsia="Times New Roman" w:cs="Arial"/>
          <w:color w:val="403F42"/>
          <w:szCs w:val="24"/>
        </w:rPr>
        <w:t>app gives you up-to-the-minute accident reports. It even prompts you to respond as to whether the accident someone reported earlier is still there. It provides an estimated time delay, as well as alternate routes.</w:t>
      </w:r>
      <w:r w:rsidRPr="00D277CD">
        <w:rPr>
          <w:rFonts w:eastAsia="Times New Roman" w:cs="Arial"/>
          <w:color w:val="403F42"/>
          <w:szCs w:val="24"/>
        </w:rPr>
        <w:br/>
        <w:t>Some </w:t>
      </w:r>
      <w:r w:rsidRPr="00D277CD">
        <w:rPr>
          <w:rFonts w:eastAsia="Times New Roman" w:cs="Arial"/>
          <w:color w:val="4B0082"/>
          <w:szCs w:val="24"/>
        </w:rPr>
        <w:t>GPS devices</w:t>
      </w:r>
      <w:r w:rsidRPr="00D277CD">
        <w:rPr>
          <w:rFonts w:eastAsia="Times New Roman" w:cs="Arial"/>
          <w:color w:val="403F42"/>
          <w:szCs w:val="24"/>
        </w:rPr>
        <w:t> offer traffic alerts as well.</w:t>
      </w:r>
      <w:r w:rsidRPr="00D277CD">
        <w:rPr>
          <w:rFonts w:eastAsia="Times New Roman" w:cs="Arial"/>
          <w:color w:val="403F42"/>
          <w:szCs w:val="24"/>
        </w:rPr>
        <w:br/>
      </w:r>
      <w:r w:rsidRPr="00D277CD">
        <w:rPr>
          <w:rFonts w:eastAsia="Times New Roman" w:cs="Arial"/>
          <w:color w:val="403F42"/>
          <w:szCs w:val="24"/>
        </w:rPr>
        <w:br/>
        <w:t>Using the Google Maps </w:t>
      </w:r>
      <w:r w:rsidRPr="00D277CD">
        <w:rPr>
          <w:rFonts w:eastAsia="Times New Roman" w:cs="Arial"/>
          <w:color w:val="0000CD"/>
          <w:szCs w:val="24"/>
        </w:rPr>
        <w:t>Smartphone </w:t>
      </w:r>
      <w:r w:rsidRPr="00D277CD">
        <w:rPr>
          <w:rFonts w:eastAsia="Times New Roman" w:cs="Arial"/>
          <w:color w:val="403F42"/>
          <w:szCs w:val="24"/>
        </w:rPr>
        <w:t>app, I was surprised one time when I entered the address of my destination, which was a store. I got immediate feedback that the store had already closed for the day. Very useful information to know (and saved me a stop).</w:t>
      </w:r>
      <w:r w:rsidRPr="00D277CD">
        <w:rPr>
          <w:rFonts w:eastAsia="Times New Roman" w:cs="Arial"/>
          <w:color w:val="403F42"/>
          <w:szCs w:val="24"/>
        </w:rPr>
        <w:br/>
      </w:r>
      <w:r w:rsidRPr="00D277CD">
        <w:rPr>
          <w:rFonts w:eastAsia="Times New Roman" w:cs="Arial"/>
          <w:color w:val="403F42"/>
          <w:szCs w:val="24"/>
        </w:rPr>
        <w:br/>
        <w:t>Many </w:t>
      </w:r>
      <w:r w:rsidRPr="00D277CD">
        <w:rPr>
          <w:rFonts w:eastAsia="Times New Roman" w:cs="Arial"/>
          <w:color w:val="4B0082"/>
          <w:szCs w:val="24"/>
        </w:rPr>
        <w:t>GPS devices</w:t>
      </w:r>
      <w:r w:rsidRPr="00D277CD">
        <w:rPr>
          <w:rFonts w:eastAsia="Times New Roman" w:cs="Arial"/>
          <w:color w:val="403F42"/>
          <w:szCs w:val="24"/>
        </w:rPr>
        <w:t> include lifetime map updates. This can be handy, as new housing developments are constructed. You can also download (or purchase) maps for foreign countries. You can likely use your </w:t>
      </w:r>
      <w:r w:rsidRPr="00D277CD">
        <w:rPr>
          <w:rFonts w:eastAsia="Times New Roman" w:cs="Arial"/>
          <w:color w:val="0000CD"/>
          <w:szCs w:val="24"/>
        </w:rPr>
        <w:t>Smartphone </w:t>
      </w:r>
      <w:r w:rsidRPr="00D277CD">
        <w:rPr>
          <w:rFonts w:eastAsia="Times New Roman" w:cs="Arial"/>
          <w:color w:val="403F42"/>
          <w:szCs w:val="24"/>
        </w:rPr>
        <w:t>app abroad, but I haven't tried that.</w:t>
      </w:r>
      <w:r w:rsidRPr="00D277CD">
        <w:rPr>
          <w:rFonts w:eastAsia="Times New Roman" w:cs="Arial"/>
          <w:color w:val="403F42"/>
          <w:szCs w:val="24"/>
        </w:rPr>
        <w:br/>
      </w:r>
      <w:r w:rsidRPr="00D277CD">
        <w:rPr>
          <w:rFonts w:eastAsia="Times New Roman" w:cs="Arial"/>
          <w:color w:val="403F42"/>
          <w:szCs w:val="24"/>
        </w:rPr>
        <w:br/>
        <w:t>Some </w:t>
      </w:r>
      <w:r w:rsidRPr="00D277CD">
        <w:rPr>
          <w:rFonts w:eastAsia="Times New Roman" w:cs="Arial"/>
          <w:color w:val="4B0082"/>
          <w:szCs w:val="24"/>
        </w:rPr>
        <w:t>GPS devices</w:t>
      </w:r>
      <w:r w:rsidRPr="00D277CD">
        <w:rPr>
          <w:rFonts w:eastAsia="Times New Roman" w:cs="Arial"/>
          <w:color w:val="403F42"/>
          <w:szCs w:val="24"/>
        </w:rPr>
        <w:t> can store your trip data, which you can then download to a map, where it displays your route. This is particularly interesting if you are hiking or on a boat.</w:t>
      </w:r>
      <w:r w:rsidRPr="00D277CD">
        <w:rPr>
          <w:rFonts w:eastAsia="Times New Roman" w:cs="Arial"/>
          <w:color w:val="403F42"/>
          <w:szCs w:val="24"/>
        </w:rPr>
        <w:br/>
      </w:r>
      <w:r w:rsidRPr="00D277CD">
        <w:rPr>
          <w:rFonts w:eastAsia="Times New Roman" w:cs="Arial"/>
          <w:color w:val="403F42"/>
          <w:szCs w:val="24"/>
        </w:rPr>
        <w:br/>
        <w:t>If you are car-shopping, you may be offered a package that includes a built-in GPS system. However, that option is likely to cost much more than the price of a hand-held separate device.</w:t>
      </w:r>
      <w:r w:rsidRPr="00D277CD">
        <w:rPr>
          <w:rFonts w:eastAsia="Times New Roman" w:cs="Arial"/>
          <w:color w:val="403F42"/>
          <w:szCs w:val="24"/>
        </w:rPr>
        <w:br/>
      </w:r>
      <w:r w:rsidRPr="00D277CD">
        <w:rPr>
          <w:rFonts w:eastAsia="Times New Roman" w:cs="Arial"/>
          <w:color w:val="403F42"/>
          <w:szCs w:val="24"/>
        </w:rPr>
        <w:br/>
        <w:t>Articles on the subject:</w:t>
      </w:r>
    </w:p>
    <w:p w14:paraId="2928C39D" w14:textId="77777777" w:rsidR="00D277CD" w:rsidRPr="00D277CD" w:rsidRDefault="00F4334C" w:rsidP="00D277CD">
      <w:pPr>
        <w:numPr>
          <w:ilvl w:val="0"/>
          <w:numId w:val="1"/>
        </w:numPr>
        <w:shd w:val="clear" w:color="auto" w:fill="FFFFFF"/>
        <w:spacing w:before="100" w:beforeAutospacing="1" w:after="100" w:afterAutospacing="1"/>
        <w:ind w:left="945"/>
        <w:rPr>
          <w:rFonts w:eastAsia="Times New Roman" w:cs="Arial"/>
          <w:color w:val="403F42"/>
          <w:szCs w:val="24"/>
        </w:rPr>
      </w:pPr>
      <w:hyperlink r:id="rId6" w:tgtFrame="_blank" w:history="1">
        <w:r w:rsidR="00D277CD" w:rsidRPr="00D277CD">
          <w:rPr>
            <w:rFonts w:eastAsia="Times New Roman" w:cs="Arial"/>
            <w:color w:val="0000FF"/>
            <w:szCs w:val="24"/>
            <w:u w:val="single"/>
          </w:rPr>
          <w:t>Do I need a dedicated GPS device if I have a smartphone?</w:t>
        </w:r>
      </w:hyperlink>
    </w:p>
    <w:p w14:paraId="1BE52811" w14:textId="77777777" w:rsidR="00D277CD" w:rsidRPr="00D277CD" w:rsidRDefault="00F4334C" w:rsidP="00D277CD">
      <w:pPr>
        <w:numPr>
          <w:ilvl w:val="0"/>
          <w:numId w:val="2"/>
        </w:numPr>
        <w:shd w:val="clear" w:color="auto" w:fill="FFFFFF"/>
        <w:spacing w:before="100" w:beforeAutospacing="1" w:after="100" w:afterAutospacing="1"/>
        <w:ind w:left="945"/>
        <w:rPr>
          <w:rFonts w:eastAsia="Times New Roman" w:cs="Arial"/>
          <w:color w:val="403F42"/>
          <w:szCs w:val="24"/>
        </w:rPr>
      </w:pPr>
      <w:hyperlink r:id="rId7" w:tgtFrame="_blank" w:history="1">
        <w:r w:rsidR="00D277CD" w:rsidRPr="00D277CD">
          <w:rPr>
            <w:rFonts w:eastAsia="Times New Roman" w:cs="Arial"/>
            <w:color w:val="0000FF"/>
            <w:szCs w:val="24"/>
            <w:u w:val="single"/>
          </w:rPr>
          <w:t>Can you trust your phone's GPS driving directions?</w:t>
        </w:r>
      </w:hyperlink>
    </w:p>
    <w:p w14:paraId="413ED956" w14:textId="77777777" w:rsidR="00D277CD" w:rsidRPr="00D277CD" w:rsidRDefault="00F4334C" w:rsidP="00D277CD">
      <w:pPr>
        <w:numPr>
          <w:ilvl w:val="0"/>
          <w:numId w:val="3"/>
        </w:numPr>
        <w:shd w:val="clear" w:color="auto" w:fill="FFFFFF"/>
        <w:spacing w:before="100" w:beforeAutospacing="1" w:after="100" w:afterAutospacing="1"/>
        <w:ind w:left="945"/>
        <w:rPr>
          <w:rFonts w:eastAsia="Times New Roman" w:cs="Arial"/>
          <w:color w:val="403F42"/>
          <w:szCs w:val="24"/>
        </w:rPr>
      </w:pPr>
      <w:hyperlink r:id="rId8" w:tgtFrame="_blank" w:history="1">
        <w:r w:rsidR="00D277CD" w:rsidRPr="00D277CD">
          <w:rPr>
            <w:rFonts w:eastAsia="Times New Roman" w:cs="Arial"/>
            <w:color w:val="0000FF"/>
            <w:szCs w:val="24"/>
            <w:u w:val="single"/>
          </w:rPr>
          <w:t>Smartphone vs. Dedicated Car GPS (PND)</w:t>
        </w:r>
      </w:hyperlink>
    </w:p>
    <w:p w14:paraId="232484D2" w14:textId="77777777" w:rsidR="00D277CD" w:rsidRPr="00D277CD" w:rsidRDefault="00F4334C" w:rsidP="00D277CD">
      <w:pPr>
        <w:numPr>
          <w:ilvl w:val="0"/>
          <w:numId w:val="4"/>
        </w:numPr>
        <w:shd w:val="clear" w:color="auto" w:fill="FFFFFF"/>
        <w:spacing w:before="100" w:beforeAutospacing="1" w:after="100" w:afterAutospacing="1"/>
        <w:ind w:left="945"/>
        <w:rPr>
          <w:rFonts w:eastAsia="Times New Roman" w:cs="Arial"/>
          <w:color w:val="403F42"/>
          <w:szCs w:val="24"/>
        </w:rPr>
      </w:pPr>
      <w:hyperlink r:id="rId9" w:tgtFrame="_blank" w:history="1">
        <w:r w:rsidR="00D277CD" w:rsidRPr="00D277CD">
          <w:rPr>
            <w:rFonts w:eastAsia="Times New Roman" w:cs="Arial"/>
            <w:color w:val="0000FF"/>
            <w:szCs w:val="24"/>
            <w:u w:val="single"/>
          </w:rPr>
          <w:t>The 7 Best Traffic Apps of 2019</w:t>
        </w:r>
      </w:hyperlink>
    </w:p>
    <w:p w14:paraId="4B083831" w14:textId="77777777" w:rsidR="00D277CD" w:rsidRPr="00D277CD" w:rsidRDefault="00F4334C" w:rsidP="00D277CD">
      <w:pPr>
        <w:numPr>
          <w:ilvl w:val="0"/>
          <w:numId w:val="5"/>
        </w:numPr>
        <w:shd w:val="clear" w:color="auto" w:fill="FFFFFF"/>
        <w:spacing w:before="100" w:beforeAutospacing="1" w:after="100" w:afterAutospacing="1"/>
        <w:ind w:left="945"/>
        <w:rPr>
          <w:rFonts w:eastAsia="Times New Roman" w:cs="Arial"/>
          <w:color w:val="403F42"/>
          <w:szCs w:val="24"/>
        </w:rPr>
      </w:pPr>
      <w:hyperlink r:id="rId10" w:tgtFrame="_blank" w:history="1">
        <w:r w:rsidR="00D277CD" w:rsidRPr="00D277CD">
          <w:rPr>
            <w:rFonts w:eastAsia="Times New Roman" w:cs="Arial"/>
            <w:color w:val="0000FF"/>
            <w:szCs w:val="24"/>
            <w:u w:val="single"/>
          </w:rPr>
          <w:t>44 Google Maps Tricks You Need to Try</w:t>
        </w:r>
      </w:hyperlink>
    </w:p>
    <w:p w14:paraId="417422DF" w14:textId="77777777" w:rsidR="00810CC9" w:rsidRPr="00D277CD" w:rsidRDefault="00810CC9">
      <w:pPr>
        <w:rPr>
          <w:rFonts w:cs="Arial"/>
          <w:szCs w:val="24"/>
        </w:rPr>
      </w:pPr>
    </w:p>
    <w:sectPr w:rsidR="00810CC9" w:rsidRPr="00D27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1A67"/>
    <w:multiLevelType w:val="multilevel"/>
    <w:tmpl w:val="4040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6787"/>
    <w:multiLevelType w:val="multilevel"/>
    <w:tmpl w:val="C46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A6E85"/>
    <w:multiLevelType w:val="multilevel"/>
    <w:tmpl w:val="75F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54CF2"/>
    <w:multiLevelType w:val="multilevel"/>
    <w:tmpl w:val="2AD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615B2"/>
    <w:multiLevelType w:val="multilevel"/>
    <w:tmpl w:val="00B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CD"/>
    <w:rsid w:val="0000092C"/>
    <w:rsid w:val="00312CF1"/>
    <w:rsid w:val="00810CC9"/>
    <w:rsid w:val="00831642"/>
    <w:rsid w:val="00D277CD"/>
    <w:rsid w:val="00D44408"/>
    <w:rsid w:val="00F4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2B67"/>
  <w15:chartTrackingRefBased/>
  <w15:docId w15:val="{8464EA93-EB06-4420-B343-A8E786C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7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gvaz.us16.list-manage.com/track/click?u=fc5b48c8cad5d194a77f4cb54&amp;id=51f7849ee8&amp;e=2857111c01" TargetMode="External"/><Relationship Id="rId3" Type="http://schemas.openxmlformats.org/officeDocument/2006/relationships/settings" Target="settings.xml"/><Relationship Id="rId7" Type="http://schemas.openxmlformats.org/officeDocument/2006/relationships/hyperlink" Target="https://ccgvaz.us16.list-manage.com/track/click?u=fc5b48c8cad5d194a77f4cb54&amp;id=fa20656670&amp;e=2857111c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gvaz.us16.list-manage.com/track/click?u=fc5b48c8cad5d194a77f4cb54&amp;id=ef4ad9ea80&amp;e=2857111c0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cgvaz.us16.list-manage.com/track/click?u=fc5b48c8cad5d194a77f4cb54&amp;id=dcc3c98fea&amp;e=2857111c01" TargetMode="External"/><Relationship Id="rId4" Type="http://schemas.openxmlformats.org/officeDocument/2006/relationships/webSettings" Target="webSettings.xml"/><Relationship Id="rId9" Type="http://schemas.openxmlformats.org/officeDocument/2006/relationships/hyperlink" Target="https://ccgvaz.us16.list-manage.com/track/click?u=fc5b48c8cad5d194a77f4cb54&amp;id=a68191e032&amp;e=2857111c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2019-10-10T08:59:00Z</dcterms:created>
  <dcterms:modified xsi:type="dcterms:W3CDTF">2019-10-10T21:56:00Z</dcterms:modified>
</cp:coreProperties>
</file>